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2A4" w:rsidRDefault="00B21B07">
      <w:pPr>
        <w:textAlignment w:val="baseline"/>
        <w:rPr>
          <w:rFonts w:eastAsia="Times New Roman"/>
          <w:color w:val="000000"/>
          <w:sz w:val="24"/>
        </w:rPr>
      </w:pPr>
      <w:bookmarkStart w:id="0" w:name="_GoBack"/>
      <w:bookmarkEnd w:id="0"/>
      <w:r>
        <w:rPr>
          <w:noProof/>
        </w:rPr>
        <mc:AlternateContent>
          <mc:Choice Requires="wps">
            <w:drawing>
              <wp:anchor distT="0" distB="0" distL="0" distR="0" simplePos="0" relativeHeight="251662336" behindDoc="1" locked="0" layoutInCell="1" allowOverlap="1">
                <wp:simplePos x="0" y="0"/>
                <wp:positionH relativeFrom="page">
                  <wp:posOffset>953770</wp:posOffset>
                </wp:positionH>
                <wp:positionV relativeFrom="page">
                  <wp:posOffset>8498840</wp:posOffset>
                </wp:positionV>
                <wp:extent cx="6117590" cy="10839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A4" w:rsidRDefault="00C172EA">
                            <w:pPr>
                              <w:numPr>
                                <w:ilvl w:val="0"/>
                                <w:numId w:val="1"/>
                              </w:numPr>
                              <w:spacing w:line="284" w:lineRule="exact"/>
                              <w:ind w:left="0"/>
                              <w:jc w:val="both"/>
                              <w:textAlignment w:val="baseline"/>
                              <w:rPr>
                                <w:rFonts w:ascii="Calibri" w:eastAsia="Calibri" w:hAnsi="Calibri"/>
                                <w:color w:val="000000"/>
                                <w:spacing w:val="-1"/>
                              </w:rPr>
                            </w:pPr>
                            <w:r>
                              <w:rPr>
                                <w:rFonts w:ascii="Calibri" w:eastAsia="Calibri" w:hAnsi="Calibri"/>
                                <w:color w:val="000000"/>
                                <w:spacing w:val="-1"/>
                              </w:rPr>
                              <w:t>Alameda County DA</w:t>
                            </w:r>
                            <w:r w:rsidR="00133419">
                              <w:rPr>
                                <w:rFonts w:ascii="Calibri" w:eastAsia="Calibri" w:hAnsi="Calibri"/>
                                <w:color w:val="000000"/>
                                <w:spacing w:val="-1"/>
                              </w:rPr>
                              <w:t xml:space="preserve"> </w:t>
                            </w:r>
                            <w:r w:rsidR="00133419">
                              <w:rPr>
                                <w:rFonts w:ascii="Calibri" w:eastAsia="Calibri" w:hAnsi="Calibri"/>
                                <w:b/>
                                <w:color w:val="000000"/>
                                <w:spacing w:val="-1"/>
                                <w:sz w:val="23"/>
                              </w:rPr>
                              <w:t>Danny Lau</w:t>
                            </w:r>
                            <w:r>
                              <w:rPr>
                                <w:rFonts w:ascii="Calibri" w:eastAsia="Calibri" w:hAnsi="Calibri"/>
                                <w:b/>
                                <w:color w:val="000000"/>
                                <w:spacing w:val="-1"/>
                                <w:sz w:val="23"/>
                              </w:rPr>
                              <w:t xml:space="preserve">, </w:t>
                            </w:r>
                            <w:r>
                              <w:rPr>
                                <w:rFonts w:ascii="Calibri" w:eastAsia="Calibri" w:hAnsi="Calibri"/>
                                <w:color w:val="000000"/>
                                <w:spacing w:val="-1"/>
                                <w:sz w:val="23"/>
                              </w:rPr>
                              <w:t>DA</w:t>
                            </w:r>
                            <w:r>
                              <w:rPr>
                                <w:rFonts w:ascii="Calibri" w:eastAsia="Calibri" w:hAnsi="Calibri"/>
                                <w:color w:val="000000"/>
                                <w:spacing w:val="-1"/>
                              </w:rPr>
                              <w:t xml:space="preserve"> Inspector</w:t>
                            </w:r>
                            <w:r w:rsidR="00133419">
                              <w:rPr>
                                <w:rFonts w:ascii="Calibri" w:eastAsia="Calibri" w:hAnsi="Calibri"/>
                                <w:color w:val="000000"/>
                                <w:spacing w:val="-1"/>
                              </w:rPr>
                              <w:t xml:space="preserve"> </w:t>
                            </w:r>
                            <w:r w:rsidR="00133419">
                              <w:rPr>
                                <w:rFonts w:ascii="Calibri" w:eastAsia="Calibri" w:hAnsi="Calibri"/>
                                <w:b/>
                                <w:color w:val="000000"/>
                                <w:spacing w:val="-1"/>
                                <w:sz w:val="23"/>
                              </w:rPr>
                              <w:t>George Phillips</w:t>
                            </w:r>
                            <w:r>
                              <w:rPr>
                                <w:rFonts w:ascii="Calibri" w:eastAsia="Calibri" w:hAnsi="Calibri"/>
                                <w:b/>
                                <w:color w:val="000000"/>
                                <w:spacing w:val="-1"/>
                                <w:sz w:val="23"/>
                              </w:rPr>
                              <w:t xml:space="preserve">, </w:t>
                            </w:r>
                            <w:r>
                              <w:rPr>
                                <w:rFonts w:ascii="Calibri" w:eastAsia="Calibri" w:hAnsi="Calibri"/>
                                <w:color w:val="000000"/>
                                <w:spacing w:val="-1"/>
                                <w:sz w:val="23"/>
                              </w:rPr>
                              <w:t>and CDI Detective John Lee</w:t>
                            </w:r>
                            <w:r w:rsidR="00133419">
                              <w:rPr>
                                <w:rFonts w:ascii="Calibri" w:eastAsia="Calibri" w:hAnsi="Calibri"/>
                                <w:b/>
                                <w:color w:val="000000"/>
                                <w:spacing w:val="-1"/>
                                <w:sz w:val="23"/>
                              </w:rPr>
                              <w:t xml:space="preserve"> </w:t>
                            </w:r>
                            <w:r>
                              <w:rPr>
                                <w:rFonts w:ascii="Calibri" w:eastAsia="Calibri" w:hAnsi="Calibri"/>
                                <w:color w:val="000000"/>
                                <w:spacing w:val="-1"/>
                              </w:rPr>
                              <w:t xml:space="preserve">- Undercover </w:t>
                            </w:r>
                            <w:r w:rsidR="00133419">
                              <w:rPr>
                                <w:rFonts w:ascii="Calibri" w:eastAsia="Calibri" w:hAnsi="Calibri"/>
                                <w:color w:val="000000"/>
                                <w:spacing w:val="-1"/>
                              </w:rPr>
                              <w:t xml:space="preserve"> Auto Body Shops</w:t>
                            </w:r>
                            <w:r>
                              <w:rPr>
                                <w:rFonts w:ascii="Calibri" w:eastAsia="Calibri" w:hAnsi="Calibri"/>
                                <w:color w:val="000000"/>
                                <w:spacing w:val="-1"/>
                              </w:rPr>
                              <w:t xml:space="preserve"> Part Two</w:t>
                            </w:r>
                            <w:r w:rsidR="00133419">
                              <w:rPr>
                                <w:rFonts w:ascii="Calibri" w:eastAsia="Calibri" w:hAnsi="Calibri"/>
                                <w:color w:val="000000"/>
                                <w:spacing w:val="-1"/>
                              </w:rPr>
                              <w:t>: Operations Planning, Legal Issues and Defenses</w:t>
                            </w:r>
                            <w:r>
                              <w:rPr>
                                <w:rFonts w:ascii="Calibri" w:eastAsia="Calibri" w:hAnsi="Calibri"/>
                                <w:color w:val="000000"/>
                                <w:spacing w:val="-1"/>
                              </w:rPr>
                              <w:t xml:space="preserve"> One Year Later!</w:t>
                            </w:r>
                          </w:p>
                          <w:p w:rsidR="00A91E6C" w:rsidRDefault="00A91E6C" w:rsidP="00A91E6C">
                            <w:pPr>
                              <w:tabs>
                                <w:tab w:val="left" w:pos="144"/>
                              </w:tabs>
                              <w:spacing w:line="284" w:lineRule="exact"/>
                              <w:jc w:val="both"/>
                              <w:textAlignment w:val="baseline"/>
                              <w:rPr>
                                <w:rFonts w:ascii="Calibri" w:eastAsia="Calibri" w:hAnsi="Calibri"/>
                                <w:color w:val="000000"/>
                                <w:spacing w:val="-1"/>
                              </w:rPr>
                            </w:pPr>
                          </w:p>
                          <w:p w:rsidR="00A91E6C" w:rsidRPr="00133419" w:rsidRDefault="00133419" w:rsidP="00A91E6C">
                            <w:pPr>
                              <w:tabs>
                                <w:tab w:val="left" w:pos="144"/>
                              </w:tabs>
                              <w:spacing w:line="284" w:lineRule="exact"/>
                              <w:jc w:val="both"/>
                              <w:textAlignment w:val="baseline"/>
                              <w:rPr>
                                <w:rFonts w:ascii="Calibri" w:eastAsia="Calibri" w:hAnsi="Calibri"/>
                                <w:b/>
                                <w:color w:val="000000"/>
                                <w:spacing w:val="-1"/>
                                <w:u w:val="single"/>
                              </w:rPr>
                            </w:pPr>
                            <w:r w:rsidRPr="00133419">
                              <w:rPr>
                                <w:rFonts w:ascii="Calibri" w:eastAsia="Calibri" w:hAnsi="Calibri"/>
                                <w:b/>
                                <w:color w:val="000000"/>
                                <w:spacing w:val="-1"/>
                                <w:u w:val="single"/>
                              </w:rPr>
                              <w:t>We expect participants to earn Continuing Professional Education (CPE) pursuant to CCR Section 2698.39(c)(3)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1pt;margin-top:669.2pt;width:481.7pt;height:85.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ubrAIAAKs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" filled="f" stroked="f">
                <v:textbox inset="0,0,0,0">
                  <w:txbxContent>
                    <w:p w:rsidR="00D942A4" w:rsidRDefault="00C172EA">
                      <w:pPr>
                        <w:numPr>
                          <w:ilvl w:val="0"/>
                          <w:numId w:val="1"/>
                        </w:numPr>
                        <w:spacing w:line="284" w:lineRule="exact"/>
                        <w:ind w:left="0"/>
                        <w:jc w:val="both"/>
                        <w:textAlignment w:val="baseline"/>
                        <w:rPr>
                          <w:rFonts w:ascii="Calibri" w:eastAsia="Calibri" w:hAnsi="Calibri"/>
                          <w:color w:val="000000"/>
                          <w:spacing w:val="-1"/>
                        </w:rPr>
                      </w:pPr>
                      <w:r>
                        <w:rPr>
                          <w:rFonts w:ascii="Calibri" w:eastAsia="Calibri" w:hAnsi="Calibri"/>
                          <w:color w:val="000000"/>
                          <w:spacing w:val="-1"/>
                        </w:rPr>
                        <w:t>Alameda County DA</w:t>
                      </w:r>
                      <w:r w:rsidR="00133419">
                        <w:rPr>
                          <w:rFonts w:ascii="Calibri" w:eastAsia="Calibri" w:hAnsi="Calibri"/>
                          <w:color w:val="000000"/>
                          <w:spacing w:val="-1"/>
                        </w:rPr>
                        <w:t xml:space="preserve"> </w:t>
                      </w:r>
                      <w:r w:rsidR="00133419">
                        <w:rPr>
                          <w:rFonts w:ascii="Calibri" w:eastAsia="Calibri" w:hAnsi="Calibri"/>
                          <w:b/>
                          <w:color w:val="000000"/>
                          <w:spacing w:val="-1"/>
                          <w:sz w:val="23"/>
                        </w:rPr>
                        <w:t>Danny Lau</w:t>
                      </w:r>
                      <w:r>
                        <w:rPr>
                          <w:rFonts w:ascii="Calibri" w:eastAsia="Calibri" w:hAnsi="Calibri"/>
                          <w:b/>
                          <w:color w:val="000000"/>
                          <w:spacing w:val="-1"/>
                          <w:sz w:val="23"/>
                        </w:rPr>
                        <w:t xml:space="preserve">, </w:t>
                      </w:r>
                      <w:r>
                        <w:rPr>
                          <w:rFonts w:ascii="Calibri" w:eastAsia="Calibri" w:hAnsi="Calibri"/>
                          <w:color w:val="000000"/>
                          <w:spacing w:val="-1"/>
                          <w:sz w:val="23"/>
                        </w:rPr>
                        <w:t>DA</w:t>
                      </w:r>
                      <w:r>
                        <w:rPr>
                          <w:rFonts w:ascii="Calibri" w:eastAsia="Calibri" w:hAnsi="Calibri"/>
                          <w:color w:val="000000"/>
                          <w:spacing w:val="-1"/>
                        </w:rPr>
                        <w:t xml:space="preserve"> Inspector</w:t>
                      </w:r>
                      <w:r w:rsidR="00133419">
                        <w:rPr>
                          <w:rFonts w:ascii="Calibri" w:eastAsia="Calibri" w:hAnsi="Calibri"/>
                          <w:color w:val="000000"/>
                          <w:spacing w:val="-1"/>
                        </w:rPr>
                        <w:t xml:space="preserve"> </w:t>
                      </w:r>
                      <w:r w:rsidR="00133419">
                        <w:rPr>
                          <w:rFonts w:ascii="Calibri" w:eastAsia="Calibri" w:hAnsi="Calibri"/>
                          <w:b/>
                          <w:color w:val="000000"/>
                          <w:spacing w:val="-1"/>
                          <w:sz w:val="23"/>
                        </w:rPr>
                        <w:t>George Phillips</w:t>
                      </w:r>
                      <w:r>
                        <w:rPr>
                          <w:rFonts w:ascii="Calibri" w:eastAsia="Calibri" w:hAnsi="Calibri"/>
                          <w:b/>
                          <w:color w:val="000000"/>
                          <w:spacing w:val="-1"/>
                          <w:sz w:val="23"/>
                        </w:rPr>
                        <w:t xml:space="preserve">, </w:t>
                      </w:r>
                      <w:r>
                        <w:rPr>
                          <w:rFonts w:ascii="Calibri" w:eastAsia="Calibri" w:hAnsi="Calibri"/>
                          <w:color w:val="000000"/>
                          <w:spacing w:val="-1"/>
                          <w:sz w:val="23"/>
                        </w:rPr>
                        <w:t>and CDI Detective John Lee</w:t>
                      </w:r>
                      <w:r w:rsidR="00133419">
                        <w:rPr>
                          <w:rFonts w:ascii="Calibri" w:eastAsia="Calibri" w:hAnsi="Calibri"/>
                          <w:b/>
                          <w:color w:val="000000"/>
                          <w:spacing w:val="-1"/>
                          <w:sz w:val="23"/>
                        </w:rPr>
                        <w:t xml:space="preserve"> </w:t>
                      </w:r>
                      <w:r>
                        <w:rPr>
                          <w:rFonts w:ascii="Calibri" w:eastAsia="Calibri" w:hAnsi="Calibri"/>
                          <w:color w:val="000000"/>
                          <w:spacing w:val="-1"/>
                        </w:rPr>
                        <w:t xml:space="preserve">- Undercover </w:t>
                      </w:r>
                      <w:r w:rsidR="00133419">
                        <w:rPr>
                          <w:rFonts w:ascii="Calibri" w:eastAsia="Calibri" w:hAnsi="Calibri"/>
                          <w:color w:val="000000"/>
                          <w:spacing w:val="-1"/>
                        </w:rPr>
                        <w:t xml:space="preserve"> Auto Body Shops</w:t>
                      </w:r>
                      <w:r>
                        <w:rPr>
                          <w:rFonts w:ascii="Calibri" w:eastAsia="Calibri" w:hAnsi="Calibri"/>
                          <w:color w:val="000000"/>
                          <w:spacing w:val="-1"/>
                        </w:rPr>
                        <w:t xml:space="preserve"> Part Two</w:t>
                      </w:r>
                      <w:r w:rsidR="00133419">
                        <w:rPr>
                          <w:rFonts w:ascii="Calibri" w:eastAsia="Calibri" w:hAnsi="Calibri"/>
                          <w:color w:val="000000"/>
                          <w:spacing w:val="-1"/>
                        </w:rPr>
                        <w:t>: Operations Planning, Legal Issues and Defenses</w:t>
                      </w:r>
                      <w:r>
                        <w:rPr>
                          <w:rFonts w:ascii="Calibri" w:eastAsia="Calibri" w:hAnsi="Calibri"/>
                          <w:color w:val="000000"/>
                          <w:spacing w:val="-1"/>
                        </w:rPr>
                        <w:t xml:space="preserve"> One Year Later!</w:t>
                      </w:r>
                    </w:p>
                    <w:p w:rsidR="00A91E6C" w:rsidRDefault="00A91E6C" w:rsidP="00A91E6C">
                      <w:pPr>
                        <w:tabs>
                          <w:tab w:val="left" w:pos="144"/>
                        </w:tabs>
                        <w:spacing w:line="284" w:lineRule="exact"/>
                        <w:jc w:val="both"/>
                        <w:textAlignment w:val="baseline"/>
                        <w:rPr>
                          <w:rFonts w:ascii="Calibri" w:eastAsia="Calibri" w:hAnsi="Calibri"/>
                          <w:color w:val="000000"/>
                          <w:spacing w:val="-1"/>
                        </w:rPr>
                      </w:pPr>
                    </w:p>
                    <w:p w:rsidR="00A91E6C" w:rsidRPr="00133419" w:rsidRDefault="00133419" w:rsidP="00A91E6C">
                      <w:pPr>
                        <w:tabs>
                          <w:tab w:val="left" w:pos="144"/>
                        </w:tabs>
                        <w:spacing w:line="284" w:lineRule="exact"/>
                        <w:jc w:val="both"/>
                        <w:textAlignment w:val="baseline"/>
                        <w:rPr>
                          <w:rFonts w:ascii="Calibri" w:eastAsia="Calibri" w:hAnsi="Calibri"/>
                          <w:b/>
                          <w:color w:val="000000"/>
                          <w:spacing w:val="-1"/>
                          <w:u w:val="single"/>
                        </w:rPr>
                      </w:pPr>
                      <w:r w:rsidRPr="00133419">
                        <w:rPr>
                          <w:rFonts w:ascii="Calibri" w:eastAsia="Calibri" w:hAnsi="Calibri"/>
                          <w:b/>
                          <w:color w:val="000000"/>
                          <w:spacing w:val="-1"/>
                          <w:u w:val="single"/>
                        </w:rPr>
                        <w:t>We expect participants to earn Continuing Professional Education (CPE) pursuant to CCR Section 2698.39(c)(3)</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953770</wp:posOffset>
                </wp:positionH>
                <wp:positionV relativeFrom="page">
                  <wp:posOffset>8305800</wp:posOffset>
                </wp:positionV>
                <wp:extent cx="6248400" cy="27813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A4" w:rsidRDefault="009023DC">
                            <w:pPr>
                              <w:numPr>
                                <w:ilvl w:val="0"/>
                                <w:numId w:val="1"/>
                              </w:numPr>
                              <w:spacing w:line="282" w:lineRule="exact"/>
                              <w:ind w:left="0"/>
                              <w:jc w:val="both"/>
                              <w:textAlignment w:val="baseline"/>
                              <w:rPr>
                                <w:rFonts w:ascii="Calibri" w:eastAsia="Calibri" w:hAnsi="Calibri"/>
                                <w:color w:val="000000"/>
                              </w:rPr>
                            </w:pPr>
                            <w:r>
                              <w:rPr>
                                <w:rFonts w:ascii="Calibri" w:eastAsia="Calibri" w:hAnsi="Calibri"/>
                                <w:color w:val="000000"/>
                              </w:rPr>
                              <w:t xml:space="preserve">Alameda County District Attorneys </w:t>
                            </w:r>
                            <w:r>
                              <w:rPr>
                                <w:rFonts w:ascii="Calibri" w:eastAsia="Calibri" w:hAnsi="Calibri"/>
                                <w:b/>
                                <w:color w:val="000000"/>
                              </w:rPr>
                              <w:t>Jill Nerone</w:t>
                            </w:r>
                            <w:r>
                              <w:rPr>
                                <w:rFonts w:ascii="Calibri" w:eastAsia="Calibri" w:hAnsi="Calibri"/>
                                <w:color w:val="000000"/>
                              </w:rPr>
                              <w:t xml:space="preserve"> and </w:t>
                            </w:r>
                            <w:r>
                              <w:rPr>
                                <w:rFonts w:ascii="Calibri" w:eastAsia="Calibri" w:hAnsi="Calibri"/>
                                <w:b/>
                                <w:color w:val="000000"/>
                              </w:rPr>
                              <w:t xml:space="preserve">Barbara Foo: </w:t>
                            </w:r>
                            <w:r w:rsidR="00C172EA">
                              <w:rPr>
                                <w:rFonts w:ascii="Calibri" w:eastAsia="Calibri" w:hAnsi="Calibri"/>
                                <w:color w:val="000000"/>
                              </w:rPr>
                              <w:t>Auto Fraud 101—the Basics and Beyond!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1pt;margin-top:654pt;width:492pt;height:2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Ok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" filled="f" stroked="f">
                <v:textbox inset="0,0,0,0">
                  <w:txbxContent>
                    <w:p w:rsidR="00D942A4" w:rsidRDefault="009023DC">
                      <w:pPr>
                        <w:numPr>
                          <w:ilvl w:val="0"/>
                          <w:numId w:val="1"/>
                        </w:numPr>
                        <w:spacing w:line="282" w:lineRule="exact"/>
                        <w:ind w:left="0"/>
                        <w:jc w:val="both"/>
                        <w:textAlignment w:val="baseline"/>
                        <w:rPr>
                          <w:rFonts w:ascii="Calibri" w:eastAsia="Calibri" w:hAnsi="Calibri"/>
                          <w:color w:val="000000"/>
                        </w:rPr>
                      </w:pPr>
                      <w:r>
                        <w:rPr>
                          <w:rFonts w:ascii="Calibri" w:eastAsia="Calibri" w:hAnsi="Calibri"/>
                          <w:color w:val="000000"/>
                        </w:rPr>
                        <w:t xml:space="preserve">Alameda County District Attorneys </w:t>
                      </w:r>
                      <w:r>
                        <w:rPr>
                          <w:rFonts w:ascii="Calibri" w:eastAsia="Calibri" w:hAnsi="Calibri"/>
                          <w:b/>
                          <w:color w:val="000000"/>
                        </w:rPr>
                        <w:t>Jill Nerone</w:t>
                      </w:r>
                      <w:r>
                        <w:rPr>
                          <w:rFonts w:ascii="Calibri" w:eastAsia="Calibri" w:hAnsi="Calibri"/>
                          <w:color w:val="000000"/>
                        </w:rPr>
                        <w:t xml:space="preserve"> and </w:t>
                      </w:r>
                      <w:r>
                        <w:rPr>
                          <w:rFonts w:ascii="Calibri" w:eastAsia="Calibri" w:hAnsi="Calibri"/>
                          <w:b/>
                          <w:color w:val="000000"/>
                        </w:rPr>
                        <w:t xml:space="preserve">Barbara Foo: </w:t>
                      </w:r>
                      <w:r w:rsidR="00C172EA">
                        <w:rPr>
                          <w:rFonts w:ascii="Calibri" w:eastAsia="Calibri" w:hAnsi="Calibri"/>
                          <w:color w:val="000000"/>
                        </w:rPr>
                        <w:t>Auto Fraud 101—the Basics and Beyond!</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953770</wp:posOffset>
                </wp:positionH>
                <wp:positionV relativeFrom="page">
                  <wp:posOffset>7889240</wp:posOffset>
                </wp:positionV>
                <wp:extent cx="5882640" cy="41656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A4" w:rsidRDefault="009023DC">
                            <w:pPr>
                              <w:numPr>
                                <w:ilvl w:val="0"/>
                                <w:numId w:val="1"/>
                              </w:numPr>
                              <w:spacing w:line="287" w:lineRule="exact"/>
                              <w:ind w:left="0"/>
                              <w:jc w:val="both"/>
                              <w:textAlignment w:val="baseline"/>
                              <w:rPr>
                                <w:rFonts w:ascii="Calibri" w:eastAsia="Calibri" w:hAnsi="Calibri"/>
                                <w:color w:val="000000"/>
                              </w:rPr>
                            </w:pPr>
                            <w:r w:rsidRPr="009023DC">
                              <w:rPr>
                                <w:rFonts w:ascii="Calibri" w:eastAsia="Calibri" w:hAnsi="Calibri"/>
                                <w:color w:val="000000"/>
                              </w:rPr>
                              <w:t xml:space="preserve">A panel discussion: </w:t>
                            </w:r>
                            <w:r w:rsidR="00133419" w:rsidRPr="009023DC">
                              <w:rPr>
                                <w:rFonts w:ascii="Calibri" w:eastAsia="Calibri" w:hAnsi="Calibri"/>
                                <w:color w:val="000000"/>
                              </w:rPr>
                              <w:t>C</w:t>
                            </w:r>
                            <w:r w:rsidRPr="009023DC">
                              <w:rPr>
                                <w:rFonts w:ascii="Calibri" w:eastAsia="Calibri" w:hAnsi="Calibri"/>
                                <w:color w:val="000000"/>
                              </w:rPr>
                              <w:t>DI</w:t>
                            </w:r>
                            <w:r w:rsidR="00131D5C">
                              <w:rPr>
                                <w:rFonts w:ascii="Calibri" w:eastAsia="Calibri" w:hAnsi="Calibri"/>
                                <w:color w:val="000000"/>
                              </w:rPr>
                              <w:t xml:space="preserve"> Auto Fraud Team</w:t>
                            </w:r>
                            <w:r w:rsidR="00133419" w:rsidRPr="009023DC">
                              <w:rPr>
                                <w:rFonts w:ascii="Calibri" w:eastAsia="Calibri" w:hAnsi="Calibri"/>
                                <w:color w:val="000000"/>
                              </w:rPr>
                              <w:t xml:space="preserve"> Sergeant </w:t>
                            </w:r>
                            <w:r w:rsidRPr="009023DC">
                              <w:rPr>
                                <w:rFonts w:ascii="Calibri" w:eastAsia="Calibri" w:hAnsi="Calibri"/>
                                <w:b/>
                                <w:color w:val="000000"/>
                                <w:sz w:val="23"/>
                              </w:rPr>
                              <w:t xml:space="preserve">Fernando Cubangbang </w:t>
                            </w:r>
                            <w:r w:rsidRPr="009023DC">
                              <w:rPr>
                                <w:rFonts w:ascii="Calibri" w:eastAsia="Calibri" w:hAnsi="Calibri"/>
                                <w:color w:val="000000"/>
                                <w:sz w:val="23"/>
                              </w:rPr>
                              <w:t>and successful SIUs discuss investigative strategies and the latest fraud schemes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1pt;margin-top:621.2pt;width:463.2pt;height:32.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kYsQ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" filled="f" stroked="f">
                <v:textbox inset="0,0,0,0">
                  <w:txbxContent>
                    <w:p w:rsidR="00D942A4" w:rsidRDefault="009023DC">
                      <w:pPr>
                        <w:numPr>
                          <w:ilvl w:val="0"/>
                          <w:numId w:val="1"/>
                        </w:numPr>
                        <w:spacing w:line="287" w:lineRule="exact"/>
                        <w:ind w:left="0"/>
                        <w:jc w:val="both"/>
                        <w:textAlignment w:val="baseline"/>
                        <w:rPr>
                          <w:rFonts w:ascii="Calibri" w:eastAsia="Calibri" w:hAnsi="Calibri"/>
                          <w:color w:val="000000"/>
                        </w:rPr>
                      </w:pPr>
                      <w:r w:rsidRPr="009023DC">
                        <w:rPr>
                          <w:rFonts w:ascii="Calibri" w:eastAsia="Calibri" w:hAnsi="Calibri"/>
                          <w:color w:val="000000"/>
                        </w:rPr>
                        <w:t xml:space="preserve">A panel discussion: </w:t>
                      </w:r>
                      <w:r w:rsidR="00133419" w:rsidRPr="009023DC">
                        <w:rPr>
                          <w:rFonts w:ascii="Calibri" w:eastAsia="Calibri" w:hAnsi="Calibri"/>
                          <w:color w:val="000000"/>
                        </w:rPr>
                        <w:t>C</w:t>
                      </w:r>
                      <w:r w:rsidRPr="009023DC">
                        <w:rPr>
                          <w:rFonts w:ascii="Calibri" w:eastAsia="Calibri" w:hAnsi="Calibri"/>
                          <w:color w:val="000000"/>
                        </w:rPr>
                        <w:t>DI</w:t>
                      </w:r>
                      <w:r w:rsidR="00131D5C">
                        <w:rPr>
                          <w:rFonts w:ascii="Calibri" w:eastAsia="Calibri" w:hAnsi="Calibri"/>
                          <w:color w:val="000000"/>
                        </w:rPr>
                        <w:t xml:space="preserve"> Auto Fraud Team</w:t>
                      </w:r>
                      <w:r w:rsidR="00133419" w:rsidRPr="009023DC">
                        <w:rPr>
                          <w:rFonts w:ascii="Calibri" w:eastAsia="Calibri" w:hAnsi="Calibri"/>
                          <w:color w:val="000000"/>
                        </w:rPr>
                        <w:t xml:space="preserve"> Sergeant </w:t>
                      </w:r>
                      <w:r w:rsidRPr="009023DC">
                        <w:rPr>
                          <w:rFonts w:ascii="Calibri" w:eastAsia="Calibri" w:hAnsi="Calibri"/>
                          <w:b/>
                          <w:color w:val="000000"/>
                          <w:sz w:val="23"/>
                        </w:rPr>
                        <w:t xml:space="preserve">Fernando Cubangbang </w:t>
                      </w:r>
                      <w:r w:rsidRPr="009023DC">
                        <w:rPr>
                          <w:rFonts w:ascii="Calibri" w:eastAsia="Calibri" w:hAnsi="Calibri"/>
                          <w:color w:val="000000"/>
                          <w:sz w:val="23"/>
                        </w:rPr>
                        <w:t>and successful SIUs discuss investigative strategies and the latest fraud schemes</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953770</wp:posOffset>
                </wp:positionH>
                <wp:positionV relativeFrom="page">
                  <wp:posOffset>7654925</wp:posOffset>
                </wp:positionV>
                <wp:extent cx="6248400" cy="23431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A4" w:rsidRPr="009023DC" w:rsidRDefault="00133419" w:rsidP="009023DC">
                            <w:pPr>
                              <w:numPr>
                                <w:ilvl w:val="0"/>
                                <w:numId w:val="1"/>
                              </w:numPr>
                              <w:spacing w:line="286" w:lineRule="exact"/>
                              <w:ind w:left="0"/>
                              <w:jc w:val="both"/>
                              <w:textAlignment w:val="baseline"/>
                              <w:rPr>
                                <w:rFonts w:ascii="Calibri" w:eastAsia="Calibri" w:hAnsi="Calibri"/>
                                <w:color w:val="000000"/>
                              </w:rPr>
                            </w:pPr>
                            <w:r w:rsidRPr="009023DC">
                              <w:rPr>
                                <w:rFonts w:ascii="Calibri" w:eastAsia="Calibri" w:hAnsi="Calibri"/>
                                <w:color w:val="000000"/>
                              </w:rPr>
                              <w:t xml:space="preserve">Alameda County DA Inspector </w:t>
                            </w:r>
                            <w:r w:rsidR="009023DC" w:rsidRPr="009023DC">
                              <w:rPr>
                                <w:rFonts w:ascii="Calibri" w:eastAsia="Calibri" w:hAnsi="Calibri"/>
                                <w:b/>
                                <w:color w:val="000000"/>
                                <w:sz w:val="23"/>
                              </w:rPr>
                              <w:t>Jeff Israel</w:t>
                            </w:r>
                            <w:r w:rsidRPr="009023DC">
                              <w:rPr>
                                <w:rFonts w:ascii="Calibri" w:eastAsia="Calibri" w:hAnsi="Calibri"/>
                                <w:b/>
                                <w:color w:val="000000"/>
                                <w:sz w:val="23"/>
                              </w:rPr>
                              <w:t xml:space="preserve"> </w:t>
                            </w:r>
                            <w:r w:rsidR="009023DC" w:rsidRPr="009023DC">
                              <w:rPr>
                                <w:rFonts w:ascii="Calibri" w:eastAsia="Calibri" w:hAnsi="Calibri"/>
                                <w:b/>
                                <w:color w:val="000000"/>
                                <w:sz w:val="23"/>
                              </w:rPr>
                              <w:t xml:space="preserve">: </w:t>
                            </w:r>
                            <w:r w:rsidR="009023DC" w:rsidRPr="009023DC">
                              <w:rPr>
                                <w:rFonts w:ascii="Calibri" w:eastAsia="Calibri" w:hAnsi="Calibri"/>
                                <w:color w:val="000000"/>
                                <w:sz w:val="23"/>
                              </w:rPr>
                              <w:t>The Perfect FD1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5.1pt;margin-top:602.75pt;width:492pt;height:18.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" filled="f" stroked="f">
                <v:textbox inset="0,0,0,0">
                  <w:txbxContent>
                    <w:p w:rsidR="00D942A4" w:rsidRPr="009023DC" w:rsidRDefault="00133419" w:rsidP="009023DC">
                      <w:pPr>
                        <w:numPr>
                          <w:ilvl w:val="0"/>
                          <w:numId w:val="1"/>
                        </w:numPr>
                        <w:spacing w:line="286" w:lineRule="exact"/>
                        <w:ind w:left="0"/>
                        <w:jc w:val="both"/>
                        <w:textAlignment w:val="baseline"/>
                        <w:rPr>
                          <w:rFonts w:ascii="Calibri" w:eastAsia="Calibri" w:hAnsi="Calibri"/>
                          <w:color w:val="000000"/>
                        </w:rPr>
                      </w:pPr>
                      <w:r w:rsidRPr="009023DC">
                        <w:rPr>
                          <w:rFonts w:ascii="Calibri" w:eastAsia="Calibri" w:hAnsi="Calibri"/>
                          <w:color w:val="000000"/>
                        </w:rPr>
                        <w:t xml:space="preserve">Alameda County DA Inspector </w:t>
                      </w:r>
                      <w:r w:rsidR="009023DC" w:rsidRPr="009023DC">
                        <w:rPr>
                          <w:rFonts w:ascii="Calibri" w:eastAsia="Calibri" w:hAnsi="Calibri"/>
                          <w:b/>
                          <w:color w:val="000000"/>
                          <w:sz w:val="23"/>
                        </w:rPr>
                        <w:t>Jeff Israel</w:t>
                      </w:r>
                      <w:r w:rsidRPr="009023DC">
                        <w:rPr>
                          <w:rFonts w:ascii="Calibri" w:eastAsia="Calibri" w:hAnsi="Calibri"/>
                          <w:b/>
                          <w:color w:val="000000"/>
                          <w:sz w:val="23"/>
                        </w:rPr>
                        <w:t xml:space="preserve"> </w:t>
                      </w:r>
                      <w:r w:rsidR="009023DC" w:rsidRPr="009023DC">
                        <w:rPr>
                          <w:rFonts w:ascii="Calibri" w:eastAsia="Calibri" w:hAnsi="Calibri"/>
                          <w:b/>
                          <w:color w:val="000000"/>
                          <w:sz w:val="23"/>
                        </w:rPr>
                        <w:t xml:space="preserve">: </w:t>
                      </w:r>
                      <w:r w:rsidR="009023DC" w:rsidRPr="009023DC">
                        <w:rPr>
                          <w:rFonts w:ascii="Calibri" w:eastAsia="Calibri" w:hAnsi="Calibri"/>
                          <w:color w:val="000000"/>
                          <w:sz w:val="23"/>
                        </w:rPr>
                        <w:t>The Perfect FD1</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956945</wp:posOffset>
                </wp:positionH>
                <wp:positionV relativeFrom="page">
                  <wp:posOffset>7334885</wp:posOffset>
                </wp:positionV>
                <wp:extent cx="5951855" cy="32004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A4" w:rsidRDefault="009023DC">
                            <w:pPr>
                              <w:numPr>
                                <w:ilvl w:val="0"/>
                                <w:numId w:val="1"/>
                              </w:numPr>
                              <w:spacing w:before="21" w:after="38" w:line="241" w:lineRule="exact"/>
                              <w:ind w:left="0"/>
                              <w:textAlignment w:val="baseline"/>
                              <w:rPr>
                                <w:rFonts w:ascii="Calibri" w:eastAsia="Calibri" w:hAnsi="Calibri"/>
                                <w:color w:val="000000"/>
                                <w:spacing w:val="-2"/>
                              </w:rPr>
                            </w:pPr>
                            <w:r>
                              <w:rPr>
                                <w:rFonts w:ascii="Calibri" w:eastAsia="Calibri" w:hAnsi="Calibri"/>
                                <w:color w:val="000000"/>
                                <w:spacing w:val="-2"/>
                              </w:rPr>
                              <w:t>Mike McKee, Senior Special Agent, NICB: Trending fraud: unscrupulous tow and body shops, pedestrian                                                                                          staged accidents, and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5.35pt;margin-top:577.55pt;width:468.65pt;height:2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PLsgIAALA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" filled="f" stroked="f">
                <v:textbox inset="0,0,0,0">
                  <w:txbxContent>
                    <w:p w:rsidR="00D942A4" w:rsidRDefault="009023DC">
                      <w:pPr>
                        <w:numPr>
                          <w:ilvl w:val="0"/>
                          <w:numId w:val="1"/>
                        </w:numPr>
                        <w:spacing w:before="21" w:after="38" w:line="241" w:lineRule="exact"/>
                        <w:ind w:left="0"/>
                        <w:textAlignment w:val="baseline"/>
                        <w:rPr>
                          <w:rFonts w:ascii="Calibri" w:eastAsia="Calibri" w:hAnsi="Calibri"/>
                          <w:color w:val="000000"/>
                          <w:spacing w:val="-2"/>
                        </w:rPr>
                      </w:pPr>
                      <w:r>
                        <w:rPr>
                          <w:rFonts w:ascii="Calibri" w:eastAsia="Calibri" w:hAnsi="Calibri"/>
                          <w:color w:val="000000"/>
                          <w:spacing w:val="-2"/>
                        </w:rPr>
                        <w:t>Mike McKee, Senior Special Agent, NICB: Trending fraud: unscrupulous tow and body shops, pedestrian                                                                                          staged accidents, and more!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304800</wp:posOffset>
                </wp:positionH>
                <wp:positionV relativeFrom="page">
                  <wp:posOffset>304800</wp:posOffset>
                </wp:positionV>
                <wp:extent cx="7165975" cy="945197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A4" w:rsidRDefault="00133419">
                            <w:pPr>
                              <w:textAlignment w:val="baseline"/>
                            </w:pPr>
                            <w:r>
                              <w:rPr>
                                <w:noProof/>
                              </w:rPr>
                              <w:drawing>
                                <wp:inline distT="0" distB="0" distL="0" distR="0" wp14:anchorId="6364F7B2" wp14:editId="337F4972">
                                  <wp:extent cx="7165975" cy="94519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165975" cy="94519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31" type="#_x0000_t202" style="position:absolute;margin-left:24pt;margin-top:24pt;width:564.25pt;height:744.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" filled="f" stroked="f">
                <v:textbox inset="0,0,0,0">
                  <w:txbxContent>
                    <w:p w:rsidR="00D942A4" w:rsidRDefault="00133419">
                      <w:pPr>
                        <w:textAlignment w:val="baseline"/>
                      </w:pPr>
                      <w:r>
                        <w:rPr>
                          <w:noProof/>
                        </w:rPr>
                        <w:drawing>
                          <wp:inline distT="0" distB="0" distL="0" distR="0" wp14:anchorId="6364F7B2" wp14:editId="337F4972">
                            <wp:extent cx="7165975" cy="94519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165975" cy="945197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494030</wp:posOffset>
                </wp:positionH>
                <wp:positionV relativeFrom="page">
                  <wp:posOffset>2051050</wp:posOffset>
                </wp:positionV>
                <wp:extent cx="6784340" cy="37973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A4" w:rsidRDefault="00133419">
                            <w:pPr>
                              <w:spacing w:before="22" w:line="564" w:lineRule="exact"/>
                              <w:textAlignment w:val="baseline"/>
                              <w:rPr>
                                <w:rFonts w:ascii="Cambria" w:eastAsia="Cambria" w:hAnsi="Cambria"/>
                                <w:color w:val="000000"/>
                                <w:spacing w:val="5"/>
                                <w:sz w:val="51"/>
                              </w:rPr>
                            </w:pPr>
                            <w:r>
                              <w:rPr>
                                <w:rFonts w:ascii="Cambria" w:eastAsia="Cambria" w:hAnsi="Cambria"/>
                                <w:color w:val="000000"/>
                                <w:spacing w:val="5"/>
                                <w:sz w:val="51"/>
                              </w:rPr>
                              <w:t>AUTO INSURANCE FRAUD TRAINING SEMINAR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8.9pt;margin-top:161.5pt;width:534.2pt;height:29.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5ItAIAALE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" filled="f" stroked="f">
                <v:textbox inset="0,0,0,0">
                  <w:txbxContent>
                    <w:p w:rsidR="00D942A4" w:rsidRDefault="00133419">
                      <w:pPr>
                        <w:spacing w:before="22" w:line="564" w:lineRule="exact"/>
                        <w:textAlignment w:val="baseline"/>
                        <w:rPr>
                          <w:rFonts w:ascii="Cambria" w:eastAsia="Cambria" w:hAnsi="Cambria"/>
                          <w:color w:val="000000"/>
                          <w:spacing w:val="5"/>
                          <w:sz w:val="51"/>
                        </w:rPr>
                      </w:pPr>
                      <w:r>
                        <w:rPr>
                          <w:rFonts w:ascii="Cambria" w:eastAsia="Cambria" w:hAnsi="Cambria"/>
                          <w:color w:val="000000"/>
                          <w:spacing w:val="5"/>
                          <w:sz w:val="51"/>
                        </w:rPr>
                        <w:t>AUTO INSURANCE FRAUD TRAINING SEMINAR</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926465</wp:posOffset>
                </wp:positionH>
                <wp:positionV relativeFrom="page">
                  <wp:posOffset>2680970</wp:posOffset>
                </wp:positionV>
                <wp:extent cx="5953125" cy="1420495"/>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A4" w:rsidRDefault="006861F8">
                            <w:pPr>
                              <w:spacing w:before="47" w:line="404" w:lineRule="exact"/>
                              <w:jc w:val="center"/>
                              <w:textAlignment w:val="baseline"/>
                              <w:rPr>
                                <w:rFonts w:ascii="Calibri" w:eastAsia="Calibri" w:hAnsi="Calibri"/>
                                <w:i/>
                                <w:color w:val="000000"/>
                                <w:spacing w:val="-10"/>
                                <w:w w:val="105"/>
                                <w:sz w:val="37"/>
                              </w:rPr>
                            </w:pPr>
                            <w:r>
                              <w:rPr>
                                <w:rFonts w:ascii="Calibri" w:eastAsia="Calibri" w:hAnsi="Calibri"/>
                                <w:i/>
                                <w:color w:val="000000"/>
                                <w:spacing w:val="-10"/>
                                <w:w w:val="105"/>
                                <w:sz w:val="37"/>
                              </w:rPr>
                              <w:t>May 30, 2019</w:t>
                            </w:r>
                            <w:r w:rsidR="00133419">
                              <w:rPr>
                                <w:rFonts w:ascii="Calibri" w:eastAsia="Calibri" w:hAnsi="Calibri"/>
                                <w:i/>
                                <w:color w:val="000000"/>
                                <w:spacing w:val="-10"/>
                                <w:w w:val="105"/>
                                <w:sz w:val="37"/>
                              </w:rPr>
                              <w:t xml:space="preserve">, 9:00 a.m. – </w:t>
                            </w:r>
                            <w:r>
                              <w:rPr>
                                <w:rFonts w:ascii="Calibri" w:eastAsia="Calibri" w:hAnsi="Calibri"/>
                                <w:i/>
                                <w:color w:val="000000"/>
                                <w:spacing w:val="-10"/>
                                <w:w w:val="105"/>
                                <w:sz w:val="37"/>
                              </w:rPr>
                              <w:t>approx. 4:00</w:t>
                            </w:r>
                            <w:r w:rsidR="00133419">
                              <w:rPr>
                                <w:rFonts w:ascii="Calibri" w:eastAsia="Calibri" w:hAnsi="Calibri"/>
                                <w:i/>
                                <w:color w:val="000000"/>
                                <w:spacing w:val="-10"/>
                                <w:w w:val="105"/>
                                <w:sz w:val="37"/>
                              </w:rPr>
                              <w:t xml:space="preserve"> p.m.</w:t>
                            </w:r>
                          </w:p>
                          <w:p w:rsidR="00D942A4" w:rsidRDefault="00133419">
                            <w:pPr>
                              <w:spacing w:before="35" w:line="370" w:lineRule="exact"/>
                              <w:jc w:val="center"/>
                              <w:textAlignment w:val="baseline"/>
                              <w:rPr>
                                <w:rFonts w:ascii="Calibri" w:eastAsia="Calibri" w:hAnsi="Calibri"/>
                                <w:color w:val="000000"/>
                                <w:spacing w:val="-7"/>
                                <w:w w:val="105"/>
                                <w:sz w:val="36"/>
                              </w:rPr>
                            </w:pPr>
                            <w:r>
                              <w:rPr>
                                <w:rFonts w:ascii="Calibri" w:eastAsia="Calibri" w:hAnsi="Calibri"/>
                                <w:color w:val="000000"/>
                                <w:spacing w:val="-7"/>
                                <w:w w:val="105"/>
                                <w:sz w:val="36"/>
                              </w:rPr>
                              <w:t>(Registration opens at 8:30 a.m.)</w:t>
                            </w:r>
                          </w:p>
                          <w:p w:rsidR="00D942A4" w:rsidRDefault="00133419">
                            <w:pPr>
                              <w:spacing w:before="66" w:line="323" w:lineRule="exact"/>
                              <w:jc w:val="center"/>
                              <w:textAlignment w:val="baseline"/>
                              <w:rPr>
                                <w:rFonts w:ascii="Calibri" w:eastAsia="Calibri" w:hAnsi="Calibri"/>
                                <w:color w:val="000000"/>
                                <w:spacing w:val="-2"/>
                                <w:sz w:val="32"/>
                              </w:rPr>
                            </w:pPr>
                            <w:r>
                              <w:rPr>
                                <w:rFonts w:ascii="Calibri" w:eastAsia="Calibri" w:hAnsi="Calibri"/>
                                <w:color w:val="000000"/>
                                <w:spacing w:val="-2"/>
                                <w:sz w:val="32"/>
                              </w:rPr>
                              <w:t>To register, e-mail</w:t>
                            </w:r>
                            <w:r>
                              <w:rPr>
                                <w:rFonts w:ascii="Calibri" w:eastAsia="Calibri" w:hAnsi="Calibri"/>
                                <w:color w:val="0000FF"/>
                                <w:spacing w:val="-2"/>
                                <w:sz w:val="32"/>
                                <w:u w:val="single"/>
                              </w:rPr>
                              <w:t xml:space="preserve"> </w:t>
                            </w:r>
                            <w:hyperlink r:id="rId6">
                              <w:r>
                                <w:rPr>
                                  <w:rFonts w:ascii="Calibri" w:eastAsia="Calibri" w:hAnsi="Calibri"/>
                                  <w:color w:val="0000FF"/>
                                  <w:spacing w:val="-2"/>
                                  <w:sz w:val="32"/>
                                  <w:u w:val="single"/>
                                </w:rPr>
                                <w:t>lisa.basler@acgov.org</w:t>
                              </w:r>
                            </w:hyperlink>
                            <w:r>
                              <w:rPr>
                                <w:rFonts w:ascii="Calibri" w:eastAsia="Calibri" w:hAnsi="Calibri"/>
                                <w:color w:val="000000"/>
                                <w:spacing w:val="-2"/>
                                <w:sz w:val="32"/>
                              </w:rPr>
                              <w:t xml:space="preserve"> and</w:t>
                            </w:r>
                            <w:r>
                              <w:rPr>
                                <w:rFonts w:ascii="Calibri" w:eastAsia="Calibri" w:hAnsi="Calibri"/>
                                <w:color w:val="0000FF"/>
                                <w:spacing w:val="-2"/>
                                <w:sz w:val="32"/>
                                <w:u w:val="single"/>
                              </w:rPr>
                              <w:t xml:space="preserve"> </w:t>
                            </w:r>
                            <w:hyperlink r:id="rId7">
                              <w:r>
                                <w:rPr>
                                  <w:rFonts w:ascii="Calibri" w:eastAsia="Calibri" w:hAnsi="Calibri"/>
                                  <w:color w:val="0000FF"/>
                                  <w:spacing w:val="-2"/>
                                  <w:sz w:val="32"/>
                                  <w:u w:val="single"/>
                                </w:rPr>
                                <w:t>kathleen.dadci@acgov.org</w:t>
                              </w:r>
                            </w:hyperlink>
                            <w:r>
                              <w:rPr>
                                <w:rFonts w:ascii="Calibri" w:eastAsia="Calibri" w:hAnsi="Calibri"/>
                                <w:color w:val="0000FF"/>
                                <w:spacing w:val="-2"/>
                                <w:sz w:val="32"/>
                              </w:rPr>
                              <w:t xml:space="preserve"> </w:t>
                            </w:r>
                          </w:p>
                          <w:p w:rsidR="00D942A4" w:rsidRDefault="00133419">
                            <w:pPr>
                              <w:spacing w:before="79" w:line="404" w:lineRule="exact"/>
                              <w:jc w:val="center"/>
                              <w:textAlignment w:val="baseline"/>
                              <w:rPr>
                                <w:rFonts w:ascii="Calibri" w:eastAsia="Calibri" w:hAnsi="Calibri"/>
                                <w:i/>
                                <w:color w:val="000000"/>
                                <w:spacing w:val="-11"/>
                                <w:w w:val="105"/>
                                <w:sz w:val="37"/>
                              </w:rPr>
                            </w:pPr>
                            <w:r>
                              <w:rPr>
                                <w:rFonts w:ascii="Calibri" w:eastAsia="Calibri" w:hAnsi="Calibri"/>
                                <w:i/>
                                <w:color w:val="000000"/>
                                <w:spacing w:val="-11"/>
                                <w:w w:val="105"/>
                                <w:sz w:val="37"/>
                              </w:rPr>
                              <w:t>SHANNON COMMUNITY CENTER</w:t>
                            </w:r>
                          </w:p>
                          <w:p w:rsidR="00D942A4" w:rsidRDefault="00133419">
                            <w:pPr>
                              <w:spacing w:before="105" w:line="396" w:lineRule="exact"/>
                              <w:jc w:val="center"/>
                              <w:textAlignment w:val="baseline"/>
                              <w:rPr>
                                <w:rFonts w:ascii="Calibri" w:eastAsia="Calibri" w:hAnsi="Calibri"/>
                                <w:i/>
                                <w:color w:val="000000"/>
                                <w:spacing w:val="-11"/>
                                <w:w w:val="105"/>
                                <w:sz w:val="37"/>
                              </w:rPr>
                            </w:pPr>
                            <w:r>
                              <w:rPr>
                                <w:rFonts w:ascii="Calibri" w:eastAsia="Calibri" w:hAnsi="Calibri"/>
                                <w:i/>
                                <w:color w:val="000000"/>
                                <w:spacing w:val="-11"/>
                                <w:w w:val="105"/>
                                <w:sz w:val="37"/>
                              </w:rPr>
                              <w:t>11600 SHANNON AVENUE, DUBLIN, 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72.95pt;margin-top:211.1pt;width:468.75pt;height:111.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qF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" filled="f" stroked="f">
                <v:textbox inset="0,0,0,0">
                  <w:txbxContent>
                    <w:p w:rsidR="00D942A4" w:rsidRDefault="006861F8">
                      <w:pPr>
                        <w:spacing w:before="47" w:line="404" w:lineRule="exact"/>
                        <w:jc w:val="center"/>
                        <w:textAlignment w:val="baseline"/>
                        <w:rPr>
                          <w:rFonts w:ascii="Calibri" w:eastAsia="Calibri" w:hAnsi="Calibri"/>
                          <w:i/>
                          <w:color w:val="000000"/>
                          <w:spacing w:val="-10"/>
                          <w:w w:val="105"/>
                          <w:sz w:val="37"/>
                        </w:rPr>
                      </w:pPr>
                      <w:r>
                        <w:rPr>
                          <w:rFonts w:ascii="Calibri" w:eastAsia="Calibri" w:hAnsi="Calibri"/>
                          <w:i/>
                          <w:color w:val="000000"/>
                          <w:spacing w:val="-10"/>
                          <w:w w:val="105"/>
                          <w:sz w:val="37"/>
                        </w:rPr>
                        <w:t>May 30, 2019</w:t>
                      </w:r>
                      <w:r w:rsidR="00133419">
                        <w:rPr>
                          <w:rFonts w:ascii="Calibri" w:eastAsia="Calibri" w:hAnsi="Calibri"/>
                          <w:i/>
                          <w:color w:val="000000"/>
                          <w:spacing w:val="-10"/>
                          <w:w w:val="105"/>
                          <w:sz w:val="37"/>
                        </w:rPr>
                        <w:t xml:space="preserve">, 9:00 a.m. – </w:t>
                      </w:r>
                      <w:r>
                        <w:rPr>
                          <w:rFonts w:ascii="Calibri" w:eastAsia="Calibri" w:hAnsi="Calibri"/>
                          <w:i/>
                          <w:color w:val="000000"/>
                          <w:spacing w:val="-10"/>
                          <w:w w:val="105"/>
                          <w:sz w:val="37"/>
                        </w:rPr>
                        <w:t>approx. 4:00</w:t>
                      </w:r>
                      <w:r w:rsidR="00133419">
                        <w:rPr>
                          <w:rFonts w:ascii="Calibri" w:eastAsia="Calibri" w:hAnsi="Calibri"/>
                          <w:i/>
                          <w:color w:val="000000"/>
                          <w:spacing w:val="-10"/>
                          <w:w w:val="105"/>
                          <w:sz w:val="37"/>
                        </w:rPr>
                        <w:t xml:space="preserve"> p.m.</w:t>
                      </w:r>
                    </w:p>
                    <w:p w:rsidR="00D942A4" w:rsidRDefault="00133419">
                      <w:pPr>
                        <w:spacing w:before="35" w:line="370" w:lineRule="exact"/>
                        <w:jc w:val="center"/>
                        <w:textAlignment w:val="baseline"/>
                        <w:rPr>
                          <w:rFonts w:ascii="Calibri" w:eastAsia="Calibri" w:hAnsi="Calibri"/>
                          <w:color w:val="000000"/>
                          <w:spacing w:val="-7"/>
                          <w:w w:val="105"/>
                          <w:sz w:val="36"/>
                        </w:rPr>
                      </w:pPr>
                      <w:r>
                        <w:rPr>
                          <w:rFonts w:ascii="Calibri" w:eastAsia="Calibri" w:hAnsi="Calibri"/>
                          <w:color w:val="000000"/>
                          <w:spacing w:val="-7"/>
                          <w:w w:val="105"/>
                          <w:sz w:val="36"/>
                        </w:rPr>
                        <w:t>(Registration opens at 8:30 a.m.)</w:t>
                      </w:r>
                    </w:p>
                    <w:p w:rsidR="00D942A4" w:rsidRDefault="00133419">
                      <w:pPr>
                        <w:spacing w:before="66" w:line="323" w:lineRule="exact"/>
                        <w:jc w:val="center"/>
                        <w:textAlignment w:val="baseline"/>
                        <w:rPr>
                          <w:rFonts w:ascii="Calibri" w:eastAsia="Calibri" w:hAnsi="Calibri"/>
                          <w:color w:val="000000"/>
                          <w:spacing w:val="-2"/>
                          <w:sz w:val="32"/>
                        </w:rPr>
                      </w:pPr>
                      <w:r>
                        <w:rPr>
                          <w:rFonts w:ascii="Calibri" w:eastAsia="Calibri" w:hAnsi="Calibri"/>
                          <w:color w:val="000000"/>
                          <w:spacing w:val="-2"/>
                          <w:sz w:val="32"/>
                        </w:rPr>
                        <w:t>To register, e-mail</w:t>
                      </w:r>
                      <w:r>
                        <w:rPr>
                          <w:rFonts w:ascii="Calibri" w:eastAsia="Calibri" w:hAnsi="Calibri"/>
                          <w:color w:val="0000FF"/>
                          <w:spacing w:val="-2"/>
                          <w:sz w:val="32"/>
                          <w:u w:val="single"/>
                        </w:rPr>
                        <w:t xml:space="preserve"> </w:t>
                      </w:r>
                      <w:hyperlink r:id="rId8">
                        <w:r>
                          <w:rPr>
                            <w:rFonts w:ascii="Calibri" w:eastAsia="Calibri" w:hAnsi="Calibri"/>
                            <w:color w:val="0000FF"/>
                            <w:spacing w:val="-2"/>
                            <w:sz w:val="32"/>
                            <w:u w:val="single"/>
                          </w:rPr>
                          <w:t>lisa.basler@acgov.org</w:t>
                        </w:r>
                      </w:hyperlink>
                      <w:r>
                        <w:rPr>
                          <w:rFonts w:ascii="Calibri" w:eastAsia="Calibri" w:hAnsi="Calibri"/>
                          <w:color w:val="000000"/>
                          <w:spacing w:val="-2"/>
                          <w:sz w:val="32"/>
                        </w:rPr>
                        <w:t xml:space="preserve"> and</w:t>
                      </w:r>
                      <w:r>
                        <w:rPr>
                          <w:rFonts w:ascii="Calibri" w:eastAsia="Calibri" w:hAnsi="Calibri"/>
                          <w:color w:val="0000FF"/>
                          <w:spacing w:val="-2"/>
                          <w:sz w:val="32"/>
                          <w:u w:val="single"/>
                        </w:rPr>
                        <w:t xml:space="preserve"> </w:t>
                      </w:r>
                      <w:hyperlink r:id="rId9">
                        <w:r>
                          <w:rPr>
                            <w:rFonts w:ascii="Calibri" w:eastAsia="Calibri" w:hAnsi="Calibri"/>
                            <w:color w:val="0000FF"/>
                            <w:spacing w:val="-2"/>
                            <w:sz w:val="32"/>
                            <w:u w:val="single"/>
                          </w:rPr>
                          <w:t>kathleen.dadci@acgov.org</w:t>
                        </w:r>
                      </w:hyperlink>
                      <w:r>
                        <w:rPr>
                          <w:rFonts w:ascii="Calibri" w:eastAsia="Calibri" w:hAnsi="Calibri"/>
                          <w:color w:val="0000FF"/>
                          <w:spacing w:val="-2"/>
                          <w:sz w:val="32"/>
                        </w:rPr>
                        <w:t xml:space="preserve"> </w:t>
                      </w:r>
                    </w:p>
                    <w:p w:rsidR="00D942A4" w:rsidRDefault="00133419">
                      <w:pPr>
                        <w:spacing w:before="79" w:line="404" w:lineRule="exact"/>
                        <w:jc w:val="center"/>
                        <w:textAlignment w:val="baseline"/>
                        <w:rPr>
                          <w:rFonts w:ascii="Calibri" w:eastAsia="Calibri" w:hAnsi="Calibri"/>
                          <w:i/>
                          <w:color w:val="000000"/>
                          <w:spacing w:val="-11"/>
                          <w:w w:val="105"/>
                          <w:sz w:val="37"/>
                        </w:rPr>
                      </w:pPr>
                      <w:r>
                        <w:rPr>
                          <w:rFonts w:ascii="Calibri" w:eastAsia="Calibri" w:hAnsi="Calibri"/>
                          <w:i/>
                          <w:color w:val="000000"/>
                          <w:spacing w:val="-11"/>
                          <w:w w:val="105"/>
                          <w:sz w:val="37"/>
                        </w:rPr>
                        <w:t>SHANNON COMMUNITY CENTER</w:t>
                      </w:r>
                    </w:p>
                    <w:p w:rsidR="00D942A4" w:rsidRDefault="00133419">
                      <w:pPr>
                        <w:spacing w:before="105" w:line="396" w:lineRule="exact"/>
                        <w:jc w:val="center"/>
                        <w:textAlignment w:val="baseline"/>
                        <w:rPr>
                          <w:rFonts w:ascii="Calibri" w:eastAsia="Calibri" w:hAnsi="Calibri"/>
                          <w:i/>
                          <w:color w:val="000000"/>
                          <w:spacing w:val="-11"/>
                          <w:w w:val="105"/>
                          <w:sz w:val="37"/>
                        </w:rPr>
                      </w:pPr>
                      <w:r>
                        <w:rPr>
                          <w:rFonts w:ascii="Calibri" w:eastAsia="Calibri" w:hAnsi="Calibri"/>
                          <w:i/>
                          <w:color w:val="000000"/>
                          <w:spacing w:val="-11"/>
                          <w:w w:val="105"/>
                          <w:sz w:val="37"/>
                        </w:rPr>
                        <w:t>11600 SHANNON AVENUE, DUBLIN, CA</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487680</wp:posOffset>
                </wp:positionH>
                <wp:positionV relativeFrom="page">
                  <wp:posOffset>6106795</wp:posOffset>
                </wp:positionV>
                <wp:extent cx="6729730" cy="55626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A4" w:rsidRDefault="00133419">
                            <w:pPr>
                              <w:spacing w:line="288" w:lineRule="exact"/>
                              <w:textAlignment w:val="baseline"/>
                              <w:rPr>
                                <w:rFonts w:ascii="Calibri" w:eastAsia="Calibri" w:hAnsi="Calibri"/>
                                <w:color w:val="000000"/>
                              </w:rPr>
                            </w:pPr>
                            <w:r>
                              <w:rPr>
                                <w:rFonts w:ascii="Calibri" w:eastAsia="Calibri" w:hAnsi="Calibri"/>
                                <w:color w:val="000000"/>
                              </w:rPr>
                              <w:t>The Alameda County District Attorney’s Office, and the California Department of Insurance, Golden Gate Region, in partnership with NICB, cordially invite you to attend an auto insurance fraud seminar focusing on the investigation and prosecution of auto insurance fraud. Topics will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8.4pt;margin-top:480.85pt;width:529.9pt;height:4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f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" filled="f" stroked="f">
                <v:textbox inset="0,0,0,0">
                  <w:txbxContent>
                    <w:p w:rsidR="00D942A4" w:rsidRDefault="00133419">
                      <w:pPr>
                        <w:spacing w:line="288" w:lineRule="exact"/>
                        <w:textAlignment w:val="baseline"/>
                        <w:rPr>
                          <w:rFonts w:ascii="Calibri" w:eastAsia="Calibri" w:hAnsi="Calibri"/>
                          <w:color w:val="000000"/>
                        </w:rPr>
                      </w:pPr>
                      <w:r>
                        <w:rPr>
                          <w:rFonts w:ascii="Calibri" w:eastAsia="Calibri" w:hAnsi="Calibri"/>
                          <w:color w:val="000000"/>
                        </w:rPr>
                        <w:t>The Alameda County District Attorney’s Office, and the California Department of Insurance, Golden Gate Region, in partnership with NICB, cordially invite you to attend an auto insurance fraud seminar focusing on the investigation and prosecution of auto insurance fraud. Topics will include: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948055</wp:posOffset>
                </wp:positionH>
                <wp:positionV relativeFrom="page">
                  <wp:posOffset>6819900</wp:posOffset>
                </wp:positionV>
                <wp:extent cx="5986145" cy="36131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A4" w:rsidRPr="006861F8" w:rsidRDefault="00133419">
                            <w:pPr>
                              <w:numPr>
                                <w:ilvl w:val="0"/>
                                <w:numId w:val="1"/>
                              </w:numPr>
                              <w:spacing w:line="282" w:lineRule="exact"/>
                              <w:ind w:left="0"/>
                              <w:jc w:val="both"/>
                              <w:textAlignment w:val="baseline"/>
                              <w:rPr>
                                <w:rFonts w:ascii="Calibri" w:eastAsia="Calibri" w:hAnsi="Calibri"/>
                                <w:color w:val="000000"/>
                              </w:rPr>
                            </w:pPr>
                            <w:r>
                              <w:rPr>
                                <w:rFonts w:ascii="Calibri" w:eastAsia="Calibri" w:hAnsi="Calibri"/>
                                <w:color w:val="000000"/>
                              </w:rPr>
                              <w:t xml:space="preserve">Opening remarks by the Alameda County District Attorney’s Office and Deputy Insurance Commissioner </w:t>
                            </w:r>
                            <w:r>
                              <w:rPr>
                                <w:rFonts w:ascii="Calibri" w:eastAsia="Calibri" w:hAnsi="Calibri"/>
                                <w:b/>
                                <w:color w:val="000000"/>
                                <w:sz w:val="23"/>
                              </w:rPr>
                              <w:t>George Mueller</w:t>
                            </w:r>
                            <w:r w:rsidR="006861F8">
                              <w:rPr>
                                <w:rFonts w:ascii="Calibri" w:eastAsia="Calibri" w:hAnsi="Calibri"/>
                                <w:b/>
                                <w:color w:val="000000"/>
                                <w:sz w:val="23"/>
                              </w:rPr>
                              <w:t xml:space="preserve"> </w:t>
                            </w:r>
                            <w:r w:rsidR="006861F8">
                              <w:rPr>
                                <w:rFonts w:ascii="Calibri" w:eastAsia="Calibri" w:hAnsi="Calibri"/>
                                <w:color w:val="000000"/>
                                <w:sz w:val="23"/>
                              </w:rPr>
                              <w:t xml:space="preserve">and Alameda County District Attorney </w:t>
                            </w:r>
                            <w:r w:rsidR="006861F8">
                              <w:rPr>
                                <w:rFonts w:ascii="Calibri" w:eastAsia="Calibri" w:hAnsi="Calibri"/>
                                <w:b/>
                                <w:color w:val="000000"/>
                                <w:sz w:val="23"/>
                              </w:rPr>
                              <w:t>Nancy E. O’Malley</w:t>
                            </w:r>
                          </w:p>
                          <w:p w:rsidR="006861F8" w:rsidRDefault="006861F8" w:rsidP="006861F8">
                            <w:pPr>
                              <w:tabs>
                                <w:tab w:val="left" w:pos="144"/>
                              </w:tabs>
                              <w:spacing w:line="282" w:lineRule="exact"/>
                              <w:jc w:val="both"/>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74.65pt;margin-top:537pt;width:471.35pt;height:28.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1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tTHXGQWXgdD+Amz7ANnTZMlXDnai+KsTFqiV8S2+kFGNLSQ3Z+eame3Z1&#10;wlEGZDN+EDWEITstLNChkb0pHRQDATp06fHUGZNKBZtRmsR+GGFUwdll7F/6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" filled="f" stroked="f">
                <v:textbox inset="0,0,0,0">
                  <w:txbxContent>
                    <w:p w:rsidR="00D942A4" w:rsidRPr="006861F8" w:rsidRDefault="00133419">
                      <w:pPr>
                        <w:numPr>
                          <w:ilvl w:val="0"/>
                          <w:numId w:val="1"/>
                        </w:numPr>
                        <w:spacing w:line="282" w:lineRule="exact"/>
                        <w:ind w:left="0"/>
                        <w:jc w:val="both"/>
                        <w:textAlignment w:val="baseline"/>
                        <w:rPr>
                          <w:rFonts w:ascii="Calibri" w:eastAsia="Calibri" w:hAnsi="Calibri"/>
                          <w:color w:val="000000"/>
                        </w:rPr>
                      </w:pPr>
                      <w:r>
                        <w:rPr>
                          <w:rFonts w:ascii="Calibri" w:eastAsia="Calibri" w:hAnsi="Calibri"/>
                          <w:color w:val="000000"/>
                        </w:rPr>
                        <w:t xml:space="preserve">Opening remarks by the Alameda County District Attorney’s Office and Deputy Insurance Commissioner </w:t>
                      </w:r>
                      <w:r>
                        <w:rPr>
                          <w:rFonts w:ascii="Calibri" w:eastAsia="Calibri" w:hAnsi="Calibri"/>
                          <w:b/>
                          <w:color w:val="000000"/>
                          <w:sz w:val="23"/>
                        </w:rPr>
                        <w:t>George Mueller</w:t>
                      </w:r>
                      <w:r w:rsidR="006861F8">
                        <w:rPr>
                          <w:rFonts w:ascii="Calibri" w:eastAsia="Calibri" w:hAnsi="Calibri"/>
                          <w:b/>
                          <w:color w:val="000000"/>
                          <w:sz w:val="23"/>
                        </w:rPr>
                        <w:t xml:space="preserve"> </w:t>
                      </w:r>
                      <w:r w:rsidR="006861F8">
                        <w:rPr>
                          <w:rFonts w:ascii="Calibri" w:eastAsia="Calibri" w:hAnsi="Calibri"/>
                          <w:color w:val="000000"/>
                          <w:sz w:val="23"/>
                        </w:rPr>
                        <w:t xml:space="preserve">and Alameda County District Attorney </w:t>
                      </w:r>
                      <w:r w:rsidR="006861F8">
                        <w:rPr>
                          <w:rFonts w:ascii="Calibri" w:eastAsia="Calibri" w:hAnsi="Calibri"/>
                          <w:b/>
                          <w:color w:val="000000"/>
                          <w:sz w:val="23"/>
                        </w:rPr>
                        <w:t>Nancy E. O’Malley</w:t>
                      </w:r>
                    </w:p>
                    <w:p w:rsidR="006861F8" w:rsidRDefault="006861F8" w:rsidP="006861F8">
                      <w:pPr>
                        <w:tabs>
                          <w:tab w:val="left" w:pos="144"/>
                        </w:tabs>
                        <w:spacing w:line="282" w:lineRule="exact"/>
                        <w:jc w:val="both"/>
                        <w:textAlignment w:val="baseline"/>
                        <w:rPr>
                          <w:rFonts w:ascii="Calibri" w:eastAsia="Calibri" w:hAnsi="Calibri"/>
                          <w:color w:val="000000"/>
                        </w:rPr>
                      </w:pPr>
                    </w:p>
                  </w:txbxContent>
                </v:textbox>
                <w10:wrap type="square" anchorx="page" anchory="page"/>
              </v:shape>
            </w:pict>
          </mc:Fallback>
        </mc:AlternateContent>
      </w:r>
    </w:p>
    <w:sectPr w:rsidR="00D942A4">
      <w:pgSz w:w="12240" w:h="15840"/>
      <w:pgMar w:top="0" w:right="1440" w:bottom="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Cambria">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57174"/>
    <w:multiLevelType w:val="multilevel"/>
    <w:tmpl w:val="967E0076"/>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A4"/>
    <w:rsid w:val="00131D5C"/>
    <w:rsid w:val="00133419"/>
    <w:rsid w:val="006861F8"/>
    <w:rsid w:val="009023DC"/>
    <w:rsid w:val="00A91E6C"/>
    <w:rsid w:val="00B21B07"/>
    <w:rsid w:val="00C172EA"/>
    <w:rsid w:val="00D9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BF011-D702-4AA2-93D7-DEF6BD4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F8"/>
    <w:rPr>
      <w:rFonts w:ascii="Tahoma" w:hAnsi="Tahoma" w:cs="Tahoma"/>
      <w:sz w:val="16"/>
      <w:szCs w:val="16"/>
    </w:rPr>
  </w:style>
  <w:style w:type="character" w:customStyle="1" w:styleId="BalloonTextChar">
    <w:name w:val="Balloon Text Char"/>
    <w:basedOn w:val="DefaultParagraphFont"/>
    <w:link w:val="BalloonText"/>
    <w:uiPriority w:val="99"/>
    <w:semiHidden/>
    <w:rsid w:val="00686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sa.basler@acgov.org" TargetMode="External"/><Relationship Id="rId3" Type="http://schemas.openxmlformats.org/officeDocument/2006/relationships/settings" Target="settings.xml"/><Relationship Id="rId7" Type="http://schemas.openxmlformats.org/officeDocument/2006/relationships/hyperlink" Target="mailto:kathleen.dadci@acgov.org"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lisa.basler@acgov.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leen.dadci@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Nerone, Jill, DA</dc:creator>
  <cp:lastModifiedBy>Casimiro, Sim</cp:lastModifiedBy>
  <cp:revision>2</cp:revision>
  <dcterms:created xsi:type="dcterms:W3CDTF">2019-05-10T21:41:00Z</dcterms:created>
  <dcterms:modified xsi:type="dcterms:W3CDTF">2019-05-10T21:41:00Z</dcterms:modified>
</cp:coreProperties>
</file>